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83BD0" w14:textId="77777777" w:rsidR="006A0465" w:rsidRDefault="006A0465" w:rsidP="006A0465">
      <w:pPr>
        <w:jc w:val="center"/>
      </w:pPr>
      <w:r>
        <w:rPr>
          <w:rFonts w:hint="eastAsia"/>
        </w:rPr>
        <w:t>＜同意書＞</w:t>
      </w:r>
    </w:p>
    <w:p w14:paraId="4D2B8F27" w14:textId="77777777" w:rsidR="006A0465" w:rsidRDefault="006A0465" w:rsidP="006A0465"/>
    <w:p w14:paraId="1B1F96EC" w14:textId="77777777" w:rsidR="006A0465" w:rsidRDefault="006A0465" w:rsidP="006A0465"/>
    <w:p w14:paraId="25EDA7B7" w14:textId="77777777" w:rsidR="006A0465" w:rsidRDefault="006A0465" w:rsidP="006A0465">
      <w:r>
        <w:rPr>
          <w:rFonts w:hint="eastAsia"/>
        </w:rPr>
        <w:t>内科学会様のご配慮により、総合診療版</w:t>
      </w:r>
      <w:r>
        <w:t>J-OSLER</w:t>
      </w:r>
      <w:r>
        <w:rPr>
          <w:rFonts w:hint="eastAsia"/>
        </w:rPr>
        <w:t>に</w:t>
      </w:r>
      <w:r>
        <w:t>「内科指導医ではないプログラム統括責任者」として登録</w:t>
      </w:r>
      <w:r>
        <w:rPr>
          <w:rFonts w:hint="eastAsia"/>
        </w:rPr>
        <w:t>できるようになりました。但し、</w:t>
      </w:r>
      <w:r>
        <w:t>管理者としての承認機能等は付与されず、</w:t>
      </w:r>
      <w:r w:rsidRPr="00E01AC5">
        <w:rPr>
          <w:b/>
          <w:bCs/>
        </w:rPr>
        <w:t>閲覧のみ</w:t>
      </w:r>
      <w:r>
        <w:t>となりますことをご承知おきください。</w:t>
      </w:r>
    </w:p>
    <w:p w14:paraId="2947D200" w14:textId="77777777" w:rsidR="006A0465" w:rsidRDefault="006A0465" w:rsidP="006A0465">
      <w:r>
        <w:rPr>
          <w:rFonts w:hint="eastAsia"/>
        </w:rPr>
        <w:t>運用上の「承認」ボタンは存在いたしますが、閲覧以外の機能を使用された場合、ご登録が抹消されてしまいますので、くれぐれもご注意下さい。繰り返しになりますが、閲覧のみであることのご理解を何卒よろしくお願い申し上げます。</w:t>
      </w:r>
    </w:p>
    <w:p w14:paraId="43501E85" w14:textId="77777777" w:rsidR="006A0465" w:rsidRPr="009929D3" w:rsidRDefault="006A0465" w:rsidP="006A0465"/>
    <w:p w14:paraId="73AFA9F5" w14:textId="77777777" w:rsidR="006A0465" w:rsidRDefault="006A0465" w:rsidP="006A0465">
      <w:pPr>
        <w:pStyle w:val="a5"/>
      </w:pPr>
      <w:r>
        <w:rPr>
          <w:rFonts w:hint="eastAsia"/>
        </w:rPr>
        <w:t>以上</w:t>
      </w:r>
    </w:p>
    <w:p w14:paraId="35180D72" w14:textId="5FB1CACC" w:rsidR="006A0465" w:rsidRDefault="006A0465" w:rsidP="006A0465">
      <w:pPr>
        <w:ind w:firstLineChars="300" w:firstLine="630"/>
        <w:jc w:val="left"/>
      </w:pPr>
      <w:r>
        <w:rPr>
          <w:rFonts w:hint="eastAsia"/>
        </w:rPr>
        <w:t>年</w:t>
      </w:r>
      <w:r>
        <w:rPr>
          <w:rFonts w:hint="eastAsia"/>
        </w:rPr>
        <w:t xml:space="preserve">　　</w:t>
      </w:r>
      <w:r>
        <w:rPr>
          <w:rFonts w:hint="eastAsia"/>
        </w:rPr>
        <w:t>月</w:t>
      </w:r>
      <w:r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76C8A88D" w14:textId="0E9070DF" w:rsidR="006A0465" w:rsidRDefault="006A0465" w:rsidP="006A0465">
      <w:pPr>
        <w:jc w:val="right"/>
      </w:pPr>
    </w:p>
    <w:p w14:paraId="0AF716C5" w14:textId="77777777" w:rsidR="006A0465" w:rsidRDefault="006A0465" w:rsidP="006A0465">
      <w:r>
        <w:rPr>
          <w:rFonts w:hint="eastAsia"/>
        </w:rPr>
        <w:t>一般社団法人 日本専門医機構</w:t>
      </w:r>
    </w:p>
    <w:p w14:paraId="44314C9F" w14:textId="77777777" w:rsidR="006A0465" w:rsidRDefault="006A0465" w:rsidP="006A0465">
      <w:r>
        <w:rPr>
          <w:rFonts w:hint="eastAsia"/>
        </w:rPr>
        <w:t>総合診療専門検討委員会 委員長 羽鳥 裕 殿</w:t>
      </w:r>
    </w:p>
    <w:p w14:paraId="32554D6C" w14:textId="77777777" w:rsidR="006A0465" w:rsidRDefault="006A0465" w:rsidP="006A0465">
      <w:pPr>
        <w:jc w:val="left"/>
      </w:pPr>
    </w:p>
    <w:p w14:paraId="0D880406" w14:textId="14A0061D" w:rsidR="006A0465" w:rsidRPr="006A0465" w:rsidRDefault="006A0465" w:rsidP="006A0465">
      <w:pPr>
        <w:ind w:right="1680"/>
        <w:jc w:val="right"/>
        <w:rPr>
          <w:u w:val="single"/>
        </w:rPr>
      </w:pPr>
      <w:r w:rsidRPr="006A0465">
        <w:rPr>
          <w:rFonts w:hint="eastAsia"/>
          <w:u w:val="single"/>
        </w:rPr>
        <w:t xml:space="preserve">（住所）　　　　　　　　　　　　　　　</w:t>
      </w:r>
    </w:p>
    <w:p w14:paraId="360F2136" w14:textId="49856A7E" w:rsidR="006A0465" w:rsidRPr="00E01AC5" w:rsidRDefault="006A0465" w:rsidP="006A0465">
      <w:pPr>
        <w:ind w:right="1470"/>
        <w:jc w:val="right"/>
        <w:rPr>
          <w:u w:val="single"/>
        </w:rPr>
      </w:pPr>
      <w:r w:rsidRPr="00E01AC5">
        <w:rPr>
          <w:rFonts w:hint="eastAsia"/>
          <w:u w:val="single"/>
        </w:rPr>
        <w:t xml:space="preserve">（施設名）　　　　　　　　　　　　　　</w:t>
      </w:r>
    </w:p>
    <w:p w14:paraId="7D79F5F2" w14:textId="72F9EA93" w:rsidR="006A0465" w:rsidRPr="00E01AC5" w:rsidRDefault="006A0465" w:rsidP="006A0465">
      <w:pPr>
        <w:ind w:right="1680"/>
        <w:jc w:val="right"/>
        <w:rPr>
          <w:u w:val="single"/>
        </w:rPr>
      </w:pPr>
      <w:r w:rsidRPr="00E01AC5">
        <w:rPr>
          <w:rFonts w:hint="eastAsia"/>
          <w:u w:val="single"/>
        </w:rPr>
        <w:t>（氏名）</w:t>
      </w:r>
      <w:r>
        <w:rPr>
          <w:rFonts w:hint="eastAsia"/>
          <w:u w:val="single"/>
        </w:rPr>
        <w:t xml:space="preserve">　　　　　　　　　　　　　　　</w:t>
      </w:r>
    </w:p>
    <w:p w14:paraId="3C6511E0" w14:textId="12B4AEB7" w:rsidR="00793C0E" w:rsidRDefault="00793C0E"/>
    <w:sectPr w:rsidR="00793C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D1E60" w14:textId="77777777" w:rsidR="00EB2FFF" w:rsidRDefault="00EB2FFF" w:rsidP="006A0465">
      <w:r>
        <w:separator/>
      </w:r>
    </w:p>
  </w:endnote>
  <w:endnote w:type="continuationSeparator" w:id="0">
    <w:p w14:paraId="03E5306A" w14:textId="77777777" w:rsidR="00EB2FFF" w:rsidRDefault="00EB2FFF" w:rsidP="006A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3ED88" w14:textId="77777777" w:rsidR="00EB2FFF" w:rsidRDefault="00EB2FFF" w:rsidP="006A0465">
      <w:r>
        <w:separator/>
      </w:r>
    </w:p>
  </w:footnote>
  <w:footnote w:type="continuationSeparator" w:id="0">
    <w:p w14:paraId="355C0C2E" w14:textId="77777777" w:rsidR="00EB2FFF" w:rsidRDefault="00EB2FFF" w:rsidP="006A0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65"/>
    <w:rsid w:val="006A0465"/>
    <w:rsid w:val="00793C0E"/>
    <w:rsid w:val="00EB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1A4EE6"/>
  <w15:chartTrackingRefBased/>
  <w15:docId w15:val="{9FA26103-30D7-43E9-95D7-04D1E74C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4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4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0465"/>
  </w:style>
  <w:style w:type="paragraph" w:styleId="a5">
    <w:name w:val="Closing"/>
    <w:basedOn w:val="a"/>
    <w:link w:val="a6"/>
    <w:uiPriority w:val="99"/>
    <w:unhideWhenUsed/>
    <w:rsid w:val="006A0465"/>
    <w:pPr>
      <w:jc w:val="right"/>
    </w:pPr>
  </w:style>
  <w:style w:type="character" w:customStyle="1" w:styleId="a6">
    <w:name w:val="結語 (文字)"/>
    <w:basedOn w:val="a0"/>
    <w:link w:val="a5"/>
    <w:uiPriority w:val="99"/>
    <w:rsid w:val="006A0465"/>
  </w:style>
  <w:style w:type="paragraph" w:styleId="a7">
    <w:name w:val="footer"/>
    <w:basedOn w:val="a"/>
    <w:link w:val="a8"/>
    <w:uiPriority w:val="99"/>
    <w:unhideWhenUsed/>
    <w:rsid w:val="006A04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0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s.hasegawa</dc:creator>
  <cp:keywords/>
  <dc:description/>
  <cp:lastModifiedBy>s.hasegawa</cp:lastModifiedBy>
  <cp:revision>1</cp:revision>
  <dcterms:created xsi:type="dcterms:W3CDTF">2020-11-04T04:27:00Z</dcterms:created>
  <dcterms:modified xsi:type="dcterms:W3CDTF">2020-11-04T04:31:00Z</dcterms:modified>
</cp:coreProperties>
</file>